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8846AFE" wp14:paraId="4C71D524" wp14:textId="4FAABA48">
      <w:pPr>
        <w:rPr>
          <w:b w:val="1"/>
          <w:bCs w:val="1"/>
        </w:rPr>
      </w:pPr>
      <w:r w:rsidRPr="78846AFE" w:rsidR="272C5330">
        <w:rPr>
          <w:b w:val="1"/>
          <w:bCs w:val="1"/>
        </w:rPr>
        <w:t>Camden SEND and Inclusion Service Standards for Children, Parents and Families</w:t>
      </w:r>
    </w:p>
    <w:p xmlns:wp14="http://schemas.microsoft.com/office/word/2010/wordml" w:rsidP="78846AFE" wp14:paraId="3918A815" wp14:textId="22CDE97F">
      <w:pPr>
        <w:pStyle w:val="Normal"/>
        <w:rPr>
          <w:b w:val="1"/>
          <w:bCs w:val="1"/>
        </w:rPr>
      </w:pPr>
      <w:r w:rsidRPr="78846AFE" w:rsidR="272C5330">
        <w:rPr>
          <w:b w:val="1"/>
          <w:bCs w:val="1"/>
        </w:rPr>
        <w:t>Introduction</w:t>
      </w:r>
    </w:p>
    <w:p xmlns:wp14="http://schemas.microsoft.com/office/word/2010/wordml" w:rsidP="7AB28203" wp14:paraId="5830BF5A" wp14:textId="28D90DC9">
      <w:pPr>
        <w:pStyle w:val="Normal"/>
      </w:pPr>
      <w:r w:rsidR="272C5330">
        <w:rPr/>
        <w:t>At Camden SEND and Inclusion Service, we are committed to working in partnership with children, young people, parents, and families. These standards explain what you can expect from us, how we will measure the impact of our work, and how your feedback will help us improve. Our aim is to make sure every child and young person with SEND gets the right support, at the right time, to thrive in education and life.</w:t>
      </w:r>
    </w:p>
    <w:p xmlns:wp14="http://schemas.microsoft.com/office/word/2010/wordml" w:rsidP="7AB28203" wp14:paraId="2410A4F3" wp14:textId="6A79B1CD">
      <w:pPr>
        <w:pStyle w:val="Normal"/>
      </w:pPr>
    </w:p>
    <w:p xmlns:wp14="http://schemas.microsoft.com/office/word/2010/wordml" w:rsidP="78846AFE" wp14:paraId="2297489C" wp14:textId="7676DC85">
      <w:pPr>
        <w:pStyle w:val="Normal"/>
        <w:rPr>
          <w:b w:val="1"/>
          <w:bCs w:val="1"/>
        </w:rPr>
      </w:pPr>
      <w:r w:rsidRPr="78846AFE" w:rsidR="272C5330">
        <w:rPr>
          <w:b w:val="1"/>
          <w:bCs w:val="1"/>
        </w:rPr>
        <w:t>What You Can Expect from Us</w:t>
      </w:r>
    </w:p>
    <w:p xmlns:wp14="http://schemas.microsoft.com/office/word/2010/wordml" w:rsidP="78846AFE" wp14:paraId="777F7FDE" wp14:textId="6E62634F">
      <w:pPr>
        <w:pStyle w:val="Normal"/>
        <w:rPr>
          <w:b w:val="1"/>
          <w:bCs w:val="1"/>
        </w:rPr>
      </w:pPr>
      <w:r w:rsidRPr="78846AFE" w:rsidR="272C5330">
        <w:rPr>
          <w:b w:val="1"/>
          <w:bCs w:val="1"/>
        </w:rPr>
        <w:t>Clear Communication and Named Contacts</w:t>
      </w:r>
    </w:p>
    <w:p xmlns:wp14="http://schemas.microsoft.com/office/word/2010/wordml" w:rsidP="78846AFE" wp14:paraId="3A674CE5" wp14:textId="1946679F">
      <w:pPr>
        <w:pStyle w:val="ListParagraph"/>
        <w:numPr>
          <w:ilvl w:val="0"/>
          <w:numId w:val="1"/>
        </w:numPr>
        <w:rPr>
          <w:sz w:val="24"/>
          <w:szCs w:val="24"/>
        </w:rPr>
      </w:pPr>
      <w:r w:rsidR="272C5330">
        <w:rPr/>
        <w:t>You will have a named SEN Case Officer who will be your main point of contact.</w:t>
      </w:r>
    </w:p>
    <w:p xmlns:wp14="http://schemas.microsoft.com/office/word/2010/wordml" w:rsidP="78846AFE" wp14:paraId="24BA296B" wp14:textId="7B985FB1">
      <w:pPr>
        <w:pStyle w:val="ListParagraph"/>
        <w:numPr>
          <w:ilvl w:val="0"/>
          <w:numId w:val="1"/>
        </w:numPr>
        <w:rPr>
          <w:sz w:val="24"/>
          <w:szCs w:val="24"/>
        </w:rPr>
      </w:pPr>
      <w:r w:rsidR="272C5330">
        <w:rPr/>
        <w:t>We will make sure you know who to speak to in our teams, including Educational Psychology, Early Years, and Sensory Services.</w:t>
      </w:r>
    </w:p>
    <w:p xmlns:wp14="http://schemas.microsoft.com/office/word/2010/wordml" w:rsidP="78846AFE" wp14:paraId="0F5708BF" wp14:textId="31C8F5D4">
      <w:pPr>
        <w:pStyle w:val="ListParagraph"/>
        <w:numPr>
          <w:ilvl w:val="0"/>
          <w:numId w:val="1"/>
        </w:numPr>
        <w:rPr>
          <w:sz w:val="24"/>
          <w:szCs w:val="24"/>
        </w:rPr>
      </w:pPr>
      <w:r w:rsidR="272C5330">
        <w:rPr/>
        <w:t>We will share contact details and information about our roles regularly and keep them up to date.</w:t>
      </w:r>
    </w:p>
    <w:p xmlns:wp14="http://schemas.microsoft.com/office/word/2010/wordml" w:rsidP="7AB28203" wp14:paraId="4AC3216C" wp14:textId="185D2AB1">
      <w:pPr>
        <w:pStyle w:val="Normal"/>
      </w:pPr>
      <w:r w:rsidRPr="78846AFE" w:rsidR="272C5330">
        <w:rPr>
          <w:b w:val="1"/>
          <w:bCs w:val="1"/>
        </w:rPr>
        <w:t>Timely and Effective Support</w:t>
      </w:r>
    </w:p>
    <w:p xmlns:wp14="http://schemas.microsoft.com/office/word/2010/wordml" w:rsidP="78846AFE" wp14:paraId="375919CA" wp14:textId="732EEAC5">
      <w:pPr>
        <w:pStyle w:val="ListParagraph"/>
        <w:numPr>
          <w:ilvl w:val="0"/>
          <w:numId w:val="2"/>
        </w:numPr>
        <w:rPr>
          <w:sz w:val="24"/>
          <w:szCs w:val="24"/>
        </w:rPr>
      </w:pPr>
      <w:r w:rsidR="272C5330">
        <w:rPr/>
        <w:t>We will respond to your queries within 5 working days.</w:t>
      </w:r>
    </w:p>
    <w:p xmlns:wp14="http://schemas.microsoft.com/office/word/2010/wordml" w:rsidP="78846AFE" wp14:paraId="35D08E71" wp14:textId="533B44C0">
      <w:pPr>
        <w:pStyle w:val="ListParagraph"/>
        <w:numPr>
          <w:ilvl w:val="0"/>
          <w:numId w:val="2"/>
        </w:numPr>
        <w:rPr>
          <w:sz w:val="24"/>
          <w:szCs w:val="24"/>
        </w:rPr>
      </w:pPr>
      <w:r w:rsidR="272C5330">
        <w:rPr/>
        <w:t xml:space="preserve">We will follow clear timelines for key processes like EHCP requests and Annual </w:t>
      </w:r>
      <w:r w:rsidR="272C5330">
        <w:rPr/>
        <w:t>Reviews, and</w:t>
      </w:r>
      <w:r w:rsidR="272C5330">
        <w:rPr/>
        <w:t xml:space="preserve"> keep you informed throughout.</w:t>
      </w:r>
    </w:p>
    <w:p xmlns:wp14="http://schemas.microsoft.com/office/word/2010/wordml" w:rsidP="7AB28203" wp14:paraId="63FE85E5" wp14:textId="6A6C3806">
      <w:pPr>
        <w:pStyle w:val="Normal"/>
      </w:pPr>
      <w:r w:rsidRPr="78846AFE" w:rsidR="272C5330">
        <w:rPr>
          <w:b w:val="1"/>
          <w:bCs w:val="1"/>
        </w:rPr>
        <w:t>Consistent and Transparent Processes</w:t>
      </w:r>
    </w:p>
    <w:p xmlns:wp14="http://schemas.microsoft.com/office/word/2010/wordml" w:rsidP="78846AFE" wp14:paraId="7A67CB1B" wp14:textId="15A8C060">
      <w:pPr>
        <w:pStyle w:val="ListParagraph"/>
        <w:numPr>
          <w:ilvl w:val="0"/>
          <w:numId w:val="3"/>
        </w:numPr>
        <w:rPr>
          <w:sz w:val="24"/>
          <w:szCs w:val="24"/>
        </w:rPr>
      </w:pPr>
      <w:r w:rsidR="272C5330">
        <w:rPr/>
        <w:t>We will provide clear guidance and templates to help you understand statutory processes.</w:t>
      </w:r>
    </w:p>
    <w:p xmlns:wp14="http://schemas.microsoft.com/office/word/2010/wordml" w:rsidP="78846AFE" wp14:paraId="770578A6" wp14:textId="4B1BDACA">
      <w:pPr>
        <w:pStyle w:val="ListParagraph"/>
        <w:numPr>
          <w:ilvl w:val="0"/>
          <w:numId w:val="3"/>
        </w:numPr>
        <w:rPr>
          <w:sz w:val="24"/>
          <w:szCs w:val="24"/>
        </w:rPr>
      </w:pPr>
      <w:r w:rsidR="272C5330">
        <w:rPr/>
        <w:t>Our staff will follow shared standards across Camden to make sure support is fair and consistent.</w:t>
      </w:r>
    </w:p>
    <w:p xmlns:wp14="http://schemas.microsoft.com/office/word/2010/wordml" w:rsidP="78846AFE" wp14:paraId="0E3BC9BB" wp14:textId="11E29C5E">
      <w:pPr>
        <w:pStyle w:val="Normal"/>
        <w:rPr>
          <w:b w:val="1"/>
          <w:bCs w:val="1"/>
        </w:rPr>
      </w:pPr>
      <w:r w:rsidRPr="78846AFE" w:rsidR="272C5330">
        <w:rPr>
          <w:b w:val="1"/>
          <w:bCs w:val="1"/>
        </w:rPr>
        <w:t>Support for Inclusive Practice</w:t>
      </w:r>
    </w:p>
    <w:p xmlns:wp14="http://schemas.microsoft.com/office/word/2010/wordml" w:rsidP="78846AFE" wp14:paraId="7851BD81" wp14:textId="6EB6CFC9">
      <w:pPr>
        <w:pStyle w:val="ListParagraph"/>
        <w:numPr>
          <w:ilvl w:val="0"/>
          <w:numId w:val="4"/>
        </w:numPr>
        <w:rPr>
          <w:sz w:val="24"/>
          <w:szCs w:val="24"/>
        </w:rPr>
      </w:pPr>
      <w:r w:rsidR="272C5330">
        <w:rPr/>
        <w:t>We will work with schools to make sure they have the training and support they need to include all children.</w:t>
      </w:r>
    </w:p>
    <w:p xmlns:wp14="http://schemas.microsoft.com/office/word/2010/wordml" w:rsidP="78846AFE" wp14:paraId="57417E08" wp14:textId="71EC7926">
      <w:pPr>
        <w:pStyle w:val="ListParagraph"/>
        <w:numPr>
          <w:ilvl w:val="0"/>
          <w:numId w:val="4"/>
        </w:numPr>
        <w:rPr>
          <w:sz w:val="24"/>
          <w:szCs w:val="24"/>
        </w:rPr>
      </w:pPr>
      <w:r w:rsidR="272C5330">
        <w:rPr/>
        <w:t>We will share good practice and helpful strategies to support your child’s learning and wellbeing.</w:t>
      </w:r>
    </w:p>
    <w:p xmlns:wp14="http://schemas.microsoft.com/office/word/2010/wordml" w:rsidP="78846AFE" wp14:paraId="2482AC28" wp14:textId="769FAAC8">
      <w:pPr>
        <w:pStyle w:val="Normal"/>
        <w:rPr>
          <w:b w:val="1"/>
          <w:bCs w:val="1"/>
        </w:rPr>
      </w:pPr>
      <w:r w:rsidRPr="78846AFE" w:rsidR="272C5330">
        <w:rPr>
          <w:b w:val="1"/>
          <w:bCs w:val="1"/>
        </w:rPr>
        <w:t>Working Together to Make Decisions</w:t>
      </w:r>
    </w:p>
    <w:p xmlns:wp14="http://schemas.microsoft.com/office/word/2010/wordml" w:rsidP="78846AFE" wp14:paraId="24CFBF29" wp14:textId="7ED9D3FC">
      <w:pPr>
        <w:pStyle w:val="ListParagraph"/>
        <w:numPr>
          <w:ilvl w:val="0"/>
          <w:numId w:val="5"/>
        </w:numPr>
        <w:rPr>
          <w:sz w:val="24"/>
          <w:szCs w:val="24"/>
        </w:rPr>
      </w:pPr>
      <w:r w:rsidR="272C5330">
        <w:rPr/>
        <w:t>We will be open about how decisions are made and share the terms of reference for multi-agency meetings.</w:t>
      </w:r>
    </w:p>
    <w:p xmlns:wp14="http://schemas.microsoft.com/office/word/2010/wordml" w:rsidP="78846AFE" wp14:paraId="4F98C9B4" wp14:textId="44CCC2AB">
      <w:pPr>
        <w:pStyle w:val="ListParagraph"/>
        <w:numPr>
          <w:ilvl w:val="0"/>
          <w:numId w:val="5"/>
        </w:numPr>
        <w:rPr>
          <w:sz w:val="24"/>
          <w:szCs w:val="24"/>
        </w:rPr>
      </w:pPr>
      <w:r w:rsidR="272C5330">
        <w:rPr/>
        <w:t>We will continue to listen to families through forums and meetings to understand what matters most to you.</w:t>
      </w:r>
    </w:p>
    <w:p xmlns:wp14="http://schemas.microsoft.com/office/word/2010/wordml" w:rsidP="78846AFE" wp14:paraId="50A2037D" wp14:textId="4EF95D06">
      <w:pPr>
        <w:pStyle w:val="Normal"/>
        <w:rPr>
          <w:b w:val="1"/>
          <w:bCs w:val="1"/>
        </w:rPr>
      </w:pPr>
      <w:r w:rsidRPr="78846AFE" w:rsidR="272C5330">
        <w:rPr>
          <w:b w:val="1"/>
          <w:bCs w:val="1"/>
        </w:rPr>
        <w:t>Support During Transitions and Reviews</w:t>
      </w:r>
    </w:p>
    <w:p xmlns:wp14="http://schemas.microsoft.com/office/word/2010/wordml" w:rsidP="78846AFE" wp14:paraId="2078A263" wp14:textId="418051CF">
      <w:pPr>
        <w:pStyle w:val="ListParagraph"/>
        <w:numPr>
          <w:ilvl w:val="0"/>
          <w:numId w:val="6"/>
        </w:numPr>
        <w:rPr>
          <w:sz w:val="24"/>
          <w:szCs w:val="24"/>
        </w:rPr>
      </w:pPr>
      <w:r w:rsidR="272C5330">
        <w:rPr/>
        <w:t>We will offer early advice and planning for key transitions (e.g. starting school, moving to secondary).</w:t>
      </w:r>
    </w:p>
    <w:p xmlns:wp14="http://schemas.microsoft.com/office/word/2010/wordml" w:rsidP="78846AFE" wp14:paraId="7165F584" wp14:textId="07E5160B">
      <w:pPr>
        <w:pStyle w:val="ListParagraph"/>
        <w:numPr>
          <w:ilvl w:val="0"/>
          <w:numId w:val="6"/>
        </w:numPr>
        <w:rPr>
          <w:sz w:val="24"/>
          <w:szCs w:val="24"/>
        </w:rPr>
      </w:pPr>
      <w:r w:rsidR="272C5330">
        <w:rPr/>
        <w:t>Our Case Officers will support families during Annual Reviews, especially for children with complex needs.</w:t>
      </w:r>
    </w:p>
    <w:p xmlns:wp14="http://schemas.microsoft.com/office/word/2010/wordml" w:rsidP="7AB28203" wp14:paraId="42C15E47" wp14:textId="006292F4">
      <w:pPr>
        <w:pStyle w:val="Normal"/>
      </w:pPr>
    </w:p>
    <w:p xmlns:wp14="http://schemas.microsoft.com/office/word/2010/wordml" w:rsidP="7AB28203" wp14:paraId="437DBBF3" wp14:textId="15F126F7">
      <w:pPr>
        <w:pStyle w:val="Normal"/>
        <w:rPr>
          <w:b w:val="1"/>
          <w:bCs w:val="1"/>
        </w:rPr>
      </w:pPr>
      <w:r w:rsidRPr="7AB28203" w:rsidR="272C5330">
        <w:rPr>
          <w:b w:val="1"/>
          <w:bCs w:val="1"/>
        </w:rPr>
        <w:t>How We Will Measure Our Impact</w:t>
      </w:r>
    </w:p>
    <w:p xmlns:wp14="http://schemas.microsoft.com/office/word/2010/wordml" w:rsidP="78846AFE" wp14:paraId="39BECB2C" wp14:textId="1368A285">
      <w:pPr>
        <w:pStyle w:val="Normal"/>
        <w:rPr>
          <w:b w:val="1"/>
          <w:bCs w:val="1"/>
        </w:rPr>
      </w:pPr>
      <w:r w:rsidRPr="78846AFE" w:rsidR="272C5330">
        <w:rPr>
          <w:b w:val="1"/>
          <w:bCs w:val="1"/>
        </w:rPr>
        <w:t>Annual SEND Survey</w:t>
      </w:r>
    </w:p>
    <w:p xmlns:wp14="http://schemas.microsoft.com/office/word/2010/wordml" w:rsidP="7AB28203" wp14:paraId="1EC9FE50" wp14:textId="09D24DDE">
      <w:pPr>
        <w:pStyle w:val="Normal"/>
      </w:pPr>
      <w:r w:rsidR="272C5330">
        <w:rPr/>
        <w:t>We will ask families to share their views on communication, clarity, timeliness, and how helpful our support has been.</w:t>
      </w:r>
    </w:p>
    <w:p xmlns:wp14="http://schemas.microsoft.com/office/word/2010/wordml" w:rsidP="78846AFE" wp14:paraId="6A630B3F" wp14:textId="4974B1ED">
      <w:pPr>
        <w:pStyle w:val="Normal"/>
        <w:rPr>
          <w:b w:val="1"/>
          <w:bCs w:val="1"/>
        </w:rPr>
      </w:pPr>
      <w:r w:rsidRPr="78846AFE" w:rsidR="272C5330">
        <w:rPr>
          <w:b w:val="1"/>
          <w:bCs w:val="1"/>
        </w:rPr>
        <w:t>Quality Checks</w:t>
      </w:r>
    </w:p>
    <w:p xmlns:wp14="http://schemas.microsoft.com/office/word/2010/wordml" w:rsidP="7AB28203" wp14:paraId="1D8F0F09" wp14:textId="3B7AF963">
      <w:pPr>
        <w:pStyle w:val="Normal"/>
      </w:pPr>
      <w:r w:rsidR="272C5330">
        <w:rPr/>
        <w:t>We will regularly review EHCPs and other key documents to make sure they meet legal standards and reflect children’s needs, using our Quality Assurance framework and processes.</w:t>
      </w:r>
    </w:p>
    <w:p xmlns:wp14="http://schemas.microsoft.com/office/word/2010/wordml" w:rsidP="78846AFE" wp14:paraId="19FCE337" wp14:textId="16529BB4">
      <w:pPr>
        <w:pStyle w:val="Normal"/>
        <w:rPr>
          <w:b w:val="1"/>
          <w:bCs w:val="1"/>
        </w:rPr>
      </w:pPr>
      <w:r w:rsidRPr="78846AFE" w:rsidR="272C5330">
        <w:rPr>
          <w:b w:val="1"/>
          <w:bCs w:val="1"/>
        </w:rPr>
        <w:t>Tracking Engagement</w:t>
      </w:r>
    </w:p>
    <w:p xmlns:wp14="http://schemas.microsoft.com/office/word/2010/wordml" w:rsidP="7AB28203" wp14:paraId="239CECA5" wp14:textId="79AED8E9">
      <w:pPr>
        <w:pStyle w:val="Normal"/>
      </w:pPr>
      <w:r w:rsidR="272C5330">
        <w:rPr/>
        <w:t>We will monitor how families and schools take part in training, meetings, and consultations to help us understand what’s working.</w:t>
      </w:r>
    </w:p>
    <w:p xmlns:wp14="http://schemas.microsoft.com/office/word/2010/wordml" w:rsidP="78846AFE" wp14:paraId="1B3DE4C5" wp14:textId="208AE88A">
      <w:pPr>
        <w:pStyle w:val="Normal"/>
        <w:rPr>
          <w:b w:val="1"/>
          <w:bCs w:val="1"/>
        </w:rPr>
      </w:pPr>
      <w:r w:rsidRPr="78846AFE" w:rsidR="272C5330">
        <w:rPr>
          <w:b w:val="1"/>
          <w:bCs w:val="1"/>
        </w:rPr>
        <w:t>Monitoring Issues</w:t>
      </w:r>
    </w:p>
    <w:p xmlns:wp14="http://schemas.microsoft.com/office/word/2010/wordml" w:rsidP="7AB28203" wp14:paraId="7154580E" wp14:textId="7E2DFEB8">
      <w:pPr>
        <w:pStyle w:val="Normal"/>
      </w:pPr>
      <w:r w:rsidR="272C5330">
        <w:rPr/>
        <w:t>We will keep track of any concerns or complaints to spot patterns and make improvements where needed.</w:t>
      </w:r>
    </w:p>
    <w:p xmlns:wp14="http://schemas.microsoft.com/office/word/2010/wordml" w:rsidP="7AB28203" wp14:paraId="6352AE9F" wp14:textId="6FFFB1E5">
      <w:pPr>
        <w:pStyle w:val="Normal"/>
      </w:pPr>
    </w:p>
    <w:p xmlns:wp14="http://schemas.microsoft.com/office/word/2010/wordml" w:rsidP="7AB28203" wp14:paraId="39DBB3F1" wp14:textId="3188E30B">
      <w:pPr>
        <w:pStyle w:val="Normal"/>
        <w:rPr>
          <w:b w:val="1"/>
          <w:bCs w:val="1"/>
        </w:rPr>
      </w:pPr>
      <w:r w:rsidRPr="7AB28203" w:rsidR="272C5330">
        <w:rPr>
          <w:b w:val="1"/>
          <w:bCs w:val="1"/>
        </w:rPr>
        <w:t>How We Will Use Your Feedback</w:t>
      </w:r>
    </w:p>
    <w:p xmlns:wp14="http://schemas.microsoft.com/office/word/2010/wordml" w:rsidP="7AB28203" wp14:paraId="37181D28" wp14:textId="5F95B906">
      <w:pPr>
        <w:pStyle w:val="Normal"/>
      </w:pPr>
      <w:r w:rsidR="272C5330">
        <w:rPr/>
        <w:t>We will share back what we’ve heard from families each year, including “You Said, We Did” updates.</w:t>
      </w:r>
    </w:p>
    <w:p xmlns:wp14="http://schemas.microsoft.com/office/word/2010/wordml" w:rsidP="7AB28203" wp14:paraId="346C564F" wp14:textId="6B1C90A6">
      <w:pPr>
        <w:pStyle w:val="Normal"/>
      </w:pPr>
      <w:r w:rsidR="272C5330">
        <w:rPr/>
        <w:t>Your feedback will help us improve our services, update our guidance, and shape staff training.</w:t>
      </w:r>
    </w:p>
    <w:p xmlns:wp14="http://schemas.microsoft.com/office/word/2010/wordml" w:rsidP="7AB28203" wp14:paraId="457B306C" wp14:textId="332C7082">
      <w:pPr>
        <w:pStyle w:val="Normal"/>
      </w:pPr>
      <w:r w:rsidR="272C5330">
        <w:rPr/>
        <w:t>Families will be invited to help co-design new ways of working and test out improvements.</w:t>
      </w:r>
    </w:p>
    <w:p xmlns:wp14="http://schemas.microsoft.com/office/word/2010/wordml" w:rsidP="7AB28203" wp14:paraId="5E12A4F3" wp14:textId="4C391990">
      <w:pPr>
        <w:pStyle w:val="Normal"/>
      </w:pPr>
      <w:r w:rsidR="272C5330">
        <w:rPr/>
        <w:t>Camden Learning will work with us to make sure feedback leads to real change across schools and services.</w:t>
      </w:r>
    </w:p>
    <w:p xmlns:wp14="http://schemas.microsoft.com/office/word/2010/wordml" w:rsidP="7AB28203" wp14:paraId="2EA9A4A8" wp14:textId="4F71735C">
      <w:pPr>
        <w:pStyle w:val="Normal"/>
      </w:pPr>
    </w:p>
    <w:p xmlns:wp14="http://schemas.microsoft.com/office/word/2010/wordml" w:rsidP="7AB28203" wp14:paraId="4387815E" wp14:textId="081D1C43">
      <w:pPr>
        <w:pStyle w:val="Normal"/>
        <w:rPr>
          <w:b w:val="1"/>
          <w:bCs w:val="1"/>
        </w:rPr>
      </w:pPr>
      <w:r w:rsidRPr="7AB28203" w:rsidR="272C5330">
        <w:rPr>
          <w:b w:val="1"/>
          <w:bCs w:val="1"/>
        </w:rPr>
        <w:t>Our Commitment</w:t>
      </w:r>
    </w:p>
    <w:p xmlns:wp14="http://schemas.microsoft.com/office/word/2010/wordml" w:rsidP="7AB28203" wp14:paraId="4DB8F077" wp14:textId="0A4DAA9C">
      <w:pPr>
        <w:pStyle w:val="Normal"/>
      </w:pPr>
      <w:r w:rsidR="272C5330">
        <w:rPr/>
        <w:t xml:space="preserve">These standards reflect our shared commitment to inclusion, partnership, and continuous improvement. By setting out clear expectations and listening to families, Camden SEND and Inclusion Service aims to make sure every child and young person receives the support they need to succeed. </w:t>
      </w:r>
      <w:r w:rsidR="3B87817E">
        <w:rPr/>
        <w:t>We continue to work to ensure that in</w:t>
      </w:r>
      <w:r w:rsidR="272C5330">
        <w:rPr/>
        <w:t xml:space="preserve"> </w:t>
      </w:r>
      <w:r w:rsidR="272C5330">
        <w:rPr/>
        <w:t>borough</w:t>
      </w:r>
      <w:r w:rsidR="2582D18D">
        <w:rPr/>
        <w:t>,</w:t>
      </w:r>
      <w:r w:rsidR="272C5330">
        <w:rPr/>
        <w:t xml:space="preserve"> every child is valued and supported to reach their full potential.</w:t>
      </w:r>
    </w:p>
    <w:p xmlns:wp14="http://schemas.microsoft.com/office/word/2010/wordml" wp14:paraId="5E5787A5" wp14:textId="36352ED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1ddb47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1cf3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4ea71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f6ce5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c1e7a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f68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8DBF00"/>
    <w:rsid w:val="05D4BA28"/>
    <w:rsid w:val="164FDCCE"/>
    <w:rsid w:val="2582D18D"/>
    <w:rsid w:val="272C5330"/>
    <w:rsid w:val="3B87817E"/>
    <w:rsid w:val="418DBF00"/>
    <w:rsid w:val="53D8A8BA"/>
    <w:rsid w:val="78846AFE"/>
    <w:rsid w:val="7AB28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4173"/>
  <w15:chartTrackingRefBased/>
  <w15:docId w15:val="{754604FC-730A-4565-9790-4EBD53B97C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8846AF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d039ef03a1a4f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Brown (SEN)</dc:creator>
  <keywords/>
  <dc:description/>
  <lastModifiedBy>Jessica Snow</lastModifiedBy>
  <revision>3</revision>
  <dcterms:created xsi:type="dcterms:W3CDTF">2025-08-12T11:47:59.3638622Z</dcterms:created>
  <dcterms:modified xsi:type="dcterms:W3CDTF">2025-10-03T08:37:13.6245649Z</dcterms:modified>
</coreProperties>
</file>